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9" w:firstLine="0"/>
        <w:rPr>
          <w:sz w:val="48"/>
          <w:szCs w:val="48"/>
        </w:rPr>
      </w:pPr>
      <w:r w:rsidDel="00000000" w:rsidR="00000000" w:rsidRPr="00000000">
        <w:rPr>
          <w:sz w:val="48"/>
          <w:szCs w:val="48"/>
          <w:rtl w:val="0"/>
        </w:rPr>
        <w:t xml:space="preserve">Golden Bear Dinner – Friday, September 26</w:t>
      </w:r>
    </w:p>
    <w:p w:rsidR="00000000" w:rsidDel="00000000" w:rsidP="00000000" w:rsidRDefault="00000000" w:rsidRPr="00000000" w14:paraId="00000002">
      <w:pPr>
        <w:ind w:left="709" w:firstLine="0"/>
        <w:rPr>
          <w:b w:val="1"/>
          <w:i w:val="1"/>
          <w:color w:val="ff0000"/>
          <w:sz w:val="36"/>
          <w:szCs w:val="36"/>
        </w:rPr>
      </w:pPr>
      <w:r w:rsidDel="00000000" w:rsidR="00000000" w:rsidRPr="00000000">
        <w:rPr>
          <w:b w:val="1"/>
          <w:i w:val="1"/>
          <w:color w:val="ff0000"/>
          <w:sz w:val="36"/>
          <w:szCs w:val="36"/>
          <w:rtl w:val="0"/>
        </w:rPr>
        <w:t xml:space="preserve">     Class of 1970 and 1975 to be inducted.</w:t>
      </w:r>
    </w:p>
    <w:p w:rsidR="00000000" w:rsidDel="00000000" w:rsidP="00000000" w:rsidRDefault="00000000" w:rsidRPr="00000000" w14:paraId="00000003">
      <w:pPr>
        <w:ind w:left="709" w:firstLine="0"/>
        <w:rPr/>
      </w:pPr>
      <w:r w:rsidDel="00000000" w:rsidR="00000000" w:rsidRPr="00000000">
        <w:rPr>
          <w:rtl w:val="0"/>
        </w:rPr>
      </w:r>
    </w:p>
    <w:p w:rsidR="00000000" w:rsidDel="00000000" w:rsidP="00000000" w:rsidRDefault="00000000" w:rsidRPr="00000000" w14:paraId="00000004">
      <w:pPr>
        <w:ind w:left="709" w:firstLine="0"/>
        <w:rPr/>
      </w:pPr>
      <w:r w:rsidDel="00000000" w:rsidR="00000000" w:rsidRPr="00000000">
        <w:rPr>
          <w:rtl w:val="0"/>
        </w:rPr>
        <w:t xml:space="preserve">The Suda E. Butler High School Alumni Association (SEBAA) invites you and your guest(s) to celebrate the induction of the </w:t>
      </w:r>
      <w:r w:rsidDel="00000000" w:rsidR="00000000" w:rsidRPr="00000000">
        <w:rPr>
          <w:color w:val="000000"/>
          <w:rtl w:val="0"/>
        </w:rPr>
        <w:t xml:space="preserve">Class of 1970 and 197</w:t>
      </w:r>
      <w:r w:rsidDel="00000000" w:rsidR="00000000" w:rsidRPr="00000000">
        <w:rPr>
          <w:rtl w:val="0"/>
        </w:rPr>
        <w:t xml:space="preserve">5 into the </w:t>
      </w:r>
      <w:r w:rsidDel="00000000" w:rsidR="00000000" w:rsidRPr="00000000">
        <w:rPr>
          <w:i w:val="1"/>
          <w:rtl w:val="0"/>
        </w:rPr>
        <w:t xml:space="preserve">Butler Golden Bear Club</w:t>
      </w:r>
      <w:r w:rsidDel="00000000" w:rsidR="00000000" w:rsidRPr="00000000">
        <w:rPr>
          <w:rtl w:val="0"/>
        </w:rPr>
        <w:t xml:space="preserve">. This club is organized for folks who have been associated with Butler High School for 50 or more years. At this meeting, former students, teachers and staff associated with the class of </w:t>
      </w:r>
      <w:r w:rsidDel="00000000" w:rsidR="00000000" w:rsidRPr="00000000">
        <w:rPr>
          <w:b w:val="1"/>
          <w:rtl w:val="0"/>
        </w:rPr>
        <w:t xml:space="preserve">1970</w:t>
      </w:r>
      <w:r w:rsidDel="00000000" w:rsidR="00000000" w:rsidRPr="00000000">
        <w:rPr>
          <w:rtl w:val="0"/>
        </w:rPr>
        <w:t xml:space="preserve">, </w:t>
      </w:r>
      <w:r w:rsidDel="00000000" w:rsidR="00000000" w:rsidRPr="00000000">
        <w:rPr>
          <w:b w:val="1"/>
          <w:rtl w:val="0"/>
        </w:rPr>
        <w:t xml:space="preserve">1975, and 1965</w:t>
      </w:r>
      <w:r w:rsidDel="00000000" w:rsidR="00000000" w:rsidRPr="00000000">
        <w:rPr>
          <w:rtl w:val="0"/>
        </w:rPr>
        <w:t xml:space="preserve"> will be inducted into the club, as well as those from earlier classes not previously inducted. </w:t>
      </w:r>
      <w:r w:rsidDel="00000000" w:rsidR="00000000" w:rsidRPr="00000000">
        <w:drawing>
          <wp:anchor allowOverlap="1" behindDoc="0" distB="0" distT="0" distL="114300" distR="114300" hidden="0" layoutInCell="1" locked="0" relativeHeight="0" simplePos="0">
            <wp:simplePos x="0" y="0"/>
            <wp:positionH relativeFrom="column">
              <wp:posOffset>4476115</wp:posOffset>
            </wp:positionH>
            <wp:positionV relativeFrom="paragraph">
              <wp:posOffset>48895</wp:posOffset>
            </wp:positionV>
            <wp:extent cx="1490980" cy="1455420"/>
            <wp:effectExtent b="0" l="0" r="0" t="0"/>
            <wp:wrapSquare wrapText="bothSides" distB="0" distT="0" distL="114300" distR="114300"/>
            <wp:docPr descr="A red and white logo with a bear face&#10;&#10;Description automatically generated" id="512249754" name="image1.jpg"/>
            <a:graphic>
              <a:graphicData uri="http://schemas.openxmlformats.org/drawingml/2006/picture">
                <pic:pic>
                  <pic:nvPicPr>
                    <pic:cNvPr descr="A red and white logo with a bear face&#10;&#10;Description automatically generated" id="0" name="image1.jpg"/>
                    <pic:cNvPicPr preferRelativeResize="0"/>
                  </pic:nvPicPr>
                  <pic:blipFill>
                    <a:blip r:embed="rId7"/>
                    <a:srcRect b="0" l="0" r="0" t="0"/>
                    <a:stretch>
                      <a:fillRect/>
                    </a:stretch>
                  </pic:blipFill>
                  <pic:spPr>
                    <a:xfrm>
                      <a:off x="0" y="0"/>
                      <a:ext cx="1490980" cy="1455420"/>
                    </a:xfrm>
                    <a:prstGeom prst="rect"/>
                    <a:ln/>
                  </pic:spPr>
                </pic:pic>
              </a:graphicData>
            </a:graphic>
          </wp:anchor>
        </w:drawing>
      </w:r>
    </w:p>
    <w:p w:rsidR="00000000" w:rsidDel="00000000" w:rsidP="00000000" w:rsidRDefault="00000000" w:rsidRPr="00000000" w14:paraId="00000005">
      <w:pPr>
        <w:ind w:left="709" w:firstLine="0"/>
        <w:rPr/>
      </w:pPr>
      <w:r w:rsidDel="00000000" w:rsidR="00000000" w:rsidRPr="00000000">
        <w:rPr>
          <w:rtl w:val="0"/>
        </w:rPr>
      </w:r>
    </w:p>
    <w:p w:rsidR="00000000" w:rsidDel="00000000" w:rsidP="00000000" w:rsidRDefault="00000000" w:rsidRPr="00000000" w14:paraId="00000006">
      <w:pPr>
        <w:ind w:left="709" w:firstLine="0"/>
        <w:rPr/>
      </w:pPr>
      <w:r w:rsidDel="00000000" w:rsidR="00000000" w:rsidRPr="00000000">
        <w:rPr>
          <w:rtl w:val="0"/>
        </w:rPr>
        <w:t xml:space="preserve">This year’s induction and celebration will be held on Friday, September 26, 2025, at Butler High School’s Alumni Hall. Registration and social hour begin at 5 p.m. Dinner will be served at 6 p.m., with the induction following. </w:t>
      </w:r>
    </w:p>
    <w:p w:rsidR="00000000" w:rsidDel="00000000" w:rsidP="00000000" w:rsidRDefault="00000000" w:rsidRPr="00000000" w14:paraId="00000007">
      <w:pPr>
        <w:ind w:left="709" w:firstLine="0"/>
        <w:rPr/>
      </w:pPr>
      <w:r w:rsidDel="00000000" w:rsidR="00000000" w:rsidRPr="00000000">
        <w:rPr>
          <w:rtl w:val="0"/>
        </w:rPr>
      </w:r>
    </w:p>
    <w:p w:rsidR="00000000" w:rsidDel="00000000" w:rsidP="00000000" w:rsidRDefault="00000000" w:rsidRPr="00000000" w14:paraId="00000008">
      <w:pPr>
        <w:spacing w:after="120" w:lineRule="auto"/>
        <w:ind w:left="709" w:firstLine="0"/>
        <w:rPr>
          <w:i w:val="1"/>
        </w:rPr>
      </w:pPr>
      <w:r w:rsidDel="00000000" w:rsidR="00000000" w:rsidRPr="00000000">
        <w:rPr>
          <w:rtl w:val="0"/>
        </w:rPr>
        <w:t xml:space="preserve">The dinner will be catered and those being inducted into the Golden Bear Club will be presented with a unique lapel pin commemorating this occasion. The total cost for </w:t>
      </w:r>
      <w:r w:rsidDel="00000000" w:rsidR="00000000" w:rsidRPr="00000000">
        <w:rPr>
          <w:b w:val="1"/>
          <w:rtl w:val="0"/>
        </w:rPr>
        <w:t xml:space="preserve">this</w:t>
      </w:r>
      <w:r w:rsidDel="00000000" w:rsidR="00000000" w:rsidRPr="00000000">
        <w:rPr>
          <w:rtl w:val="0"/>
        </w:rPr>
        <w:t xml:space="preserve"> event is $40 per person.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You can register  by clicking this link below</w:t>
      </w:r>
    </w:p>
    <w:p w:rsidR="00000000" w:rsidDel="00000000" w:rsidP="00000000" w:rsidRDefault="00000000" w:rsidRPr="00000000" w14:paraId="0000000B">
      <w:pPr>
        <w:jc w:val="center"/>
        <w:rPr>
          <w:b w:val="1"/>
          <w:color w:val="ff0000"/>
        </w:rPr>
      </w:pPr>
      <w:r w:rsidDel="00000000" w:rsidR="00000000" w:rsidRPr="00000000">
        <w:rPr>
          <w:b w:val="1"/>
          <w:color w:val="ff0000"/>
          <w:rtl w:val="0"/>
        </w:rPr>
        <w:t xml:space="preserve">Everyone must use this link below to register for the Golden Bear Event on September 26 </w:t>
      </w:r>
    </w:p>
    <w:p w:rsidR="00000000" w:rsidDel="00000000" w:rsidP="00000000" w:rsidRDefault="00000000" w:rsidRPr="00000000" w14:paraId="0000000C">
      <w:pPr>
        <w:jc w:val="center"/>
        <w:rPr>
          <w:b w:val="1"/>
          <w:color w:val="ff0000"/>
        </w:rPr>
      </w:pPr>
      <w:hyperlink r:id="rId8">
        <w:r w:rsidDel="00000000" w:rsidR="00000000" w:rsidRPr="00000000">
          <w:rPr>
            <w:b w:val="1"/>
            <w:color w:val="1155cc"/>
            <w:u w:val="single"/>
            <w:rtl w:val="0"/>
          </w:rPr>
          <w:t xml:space="preserve">Online Registration Form</w:t>
        </w:r>
      </w:hyperlink>
      <w:r w:rsidDel="00000000" w:rsidR="00000000" w:rsidRPr="00000000">
        <w:rPr>
          <w:rtl w:val="0"/>
        </w:rPr>
      </w:r>
    </w:p>
    <w:p w:rsidR="00000000" w:rsidDel="00000000" w:rsidP="00000000" w:rsidRDefault="00000000" w:rsidRPr="00000000" w14:paraId="0000000D">
      <w:pPr>
        <w:rPr>
          <w:color w:val="202124"/>
          <w:sz w:val="22"/>
          <w:szCs w:val="22"/>
          <w:highlight w:val="white"/>
        </w:rPr>
      </w:pPr>
      <w:r w:rsidDel="00000000" w:rsidR="00000000" w:rsidRPr="00000000">
        <w:rPr>
          <w:rtl w:val="0"/>
        </w:rPr>
      </w:r>
    </w:p>
    <w:p w:rsidR="00000000" w:rsidDel="00000000" w:rsidP="00000000" w:rsidRDefault="00000000" w:rsidRPr="00000000" w14:paraId="0000000E">
      <w:pPr>
        <w:rPr>
          <w:color w:val="202124"/>
          <w:sz w:val="22"/>
          <w:szCs w:val="22"/>
          <w:highlight w:val="white"/>
        </w:rPr>
      </w:pPr>
      <w:r w:rsidDel="00000000" w:rsidR="00000000" w:rsidRPr="00000000">
        <w:rPr>
          <w:color w:val="202124"/>
          <w:sz w:val="22"/>
          <w:szCs w:val="22"/>
          <w:highlight w:val="white"/>
          <w:rtl w:val="0"/>
        </w:rPr>
        <w:t xml:space="preserve">Payments by check can be mailed to SEBAA, PO Box 16685, Louisville, KY 40256-0685. </w:t>
      </w:r>
    </w:p>
    <w:p w:rsidR="00000000" w:rsidDel="00000000" w:rsidP="00000000" w:rsidRDefault="00000000" w:rsidRPr="00000000" w14:paraId="0000000F">
      <w:pPr>
        <w:rPr>
          <w:color w:val="202124"/>
          <w:sz w:val="22"/>
          <w:szCs w:val="22"/>
          <w:highlight w:val="white"/>
        </w:rPr>
      </w:pPr>
      <w:r w:rsidDel="00000000" w:rsidR="00000000" w:rsidRPr="00000000">
        <w:rPr>
          <w:color w:val="202124"/>
          <w:sz w:val="22"/>
          <w:szCs w:val="22"/>
          <w:highlight w:val="white"/>
          <w:rtl w:val="0"/>
        </w:rPr>
        <w:t xml:space="preserve">MAKE ALL CHECKS PAYABLE TO SEBAA. Include your name and grad year on the check </w:t>
      </w:r>
    </w:p>
    <w:p w:rsidR="00000000" w:rsidDel="00000000" w:rsidP="00000000" w:rsidRDefault="00000000" w:rsidRPr="00000000" w14:paraId="00000010">
      <w:pPr>
        <w:rPr>
          <w:color w:val="202124"/>
          <w:sz w:val="22"/>
          <w:szCs w:val="22"/>
          <w:highlight w:val="white"/>
        </w:rPr>
      </w:pPr>
      <w:r w:rsidDel="00000000" w:rsidR="00000000" w:rsidRPr="00000000">
        <w:rPr>
          <w:rtl w:val="0"/>
        </w:rPr>
      </w:r>
    </w:p>
    <w:p w:rsidR="00000000" w:rsidDel="00000000" w:rsidP="00000000" w:rsidRDefault="00000000" w:rsidRPr="00000000" w14:paraId="00000011">
      <w:pPr>
        <w:rPr>
          <w:color w:val="202124"/>
          <w:sz w:val="22"/>
          <w:szCs w:val="22"/>
          <w:highlight w:val="white"/>
        </w:rPr>
      </w:pPr>
      <w:r w:rsidDel="00000000" w:rsidR="00000000" w:rsidRPr="00000000">
        <w:rPr>
          <w:color w:val="202124"/>
          <w:sz w:val="22"/>
          <w:szCs w:val="22"/>
          <w:highlight w:val="white"/>
          <w:rtl w:val="0"/>
        </w:rPr>
        <w:t xml:space="preserve">Or pay by Venmo to </w:t>
      </w:r>
      <w:r w:rsidDel="00000000" w:rsidR="00000000" w:rsidRPr="00000000">
        <w:rPr>
          <w:b w:val="1"/>
          <w:color w:val="202124"/>
          <w:sz w:val="22"/>
          <w:szCs w:val="22"/>
          <w:highlight w:val="white"/>
          <w:rtl w:val="0"/>
        </w:rPr>
        <w:t xml:space="preserve">@SEBAA25</w:t>
      </w:r>
      <w:r w:rsidDel="00000000" w:rsidR="00000000" w:rsidRPr="00000000">
        <w:rPr>
          <w:color w:val="202124"/>
          <w:sz w:val="22"/>
          <w:szCs w:val="22"/>
          <w:highlight w:val="white"/>
          <w:rtl w:val="0"/>
        </w:rPr>
        <w:t xml:space="preserve">  </w:t>
      </w:r>
    </w:p>
    <w:p w:rsidR="00000000" w:rsidDel="00000000" w:rsidP="00000000" w:rsidRDefault="00000000" w:rsidRPr="00000000" w14:paraId="00000012">
      <w:pPr>
        <w:rPr/>
      </w:pPr>
      <w:r w:rsidDel="00000000" w:rsidR="00000000" w:rsidRPr="00000000">
        <w:rPr>
          <w:color w:val="202124"/>
          <w:sz w:val="22"/>
          <w:szCs w:val="22"/>
          <w:highlight w:val="white"/>
          <w:rtl w:val="0"/>
        </w:rPr>
        <w:t xml:space="preserve">If you pay by check or Venmo please include your name and what graduating class you were in.</w:t>
      </w: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rtl w:val="0"/>
        </w:rPr>
      </w:r>
    </w:p>
    <w:p w:rsidR="00000000" w:rsidDel="00000000" w:rsidP="00000000" w:rsidRDefault="00000000" w:rsidRPr="00000000" w14:paraId="00000014">
      <w:pPr>
        <w:rPr>
          <w:b w:val="1"/>
          <w:i w:val="1"/>
        </w:rPr>
      </w:pPr>
      <w:r w:rsidDel="00000000" w:rsidR="00000000" w:rsidRPr="00000000">
        <w:rPr>
          <w:b w:val="1"/>
          <w:i w:val="1"/>
          <w:rtl w:val="0"/>
        </w:rPr>
        <w:t xml:space="preserve">Questions can be emailed to the Alumni Association at </w:t>
      </w:r>
      <w:hyperlink r:id="rId9">
        <w:r w:rsidDel="00000000" w:rsidR="00000000" w:rsidRPr="00000000">
          <w:rPr>
            <w:color w:val="0000ee"/>
            <w:u w:val="single"/>
            <w:shd w:fill="auto" w:val="clear"/>
            <w:rtl w:val="0"/>
          </w:rPr>
          <w:t xml:space="preserve">admin@butlerhighalumni.com</w:t>
        </w:r>
      </w:hyperlink>
      <w:r w:rsidDel="00000000" w:rsidR="00000000" w:rsidRPr="00000000">
        <w:rPr>
          <w:rtl w:val="0"/>
        </w:rPr>
      </w:r>
    </w:p>
    <w:p w:rsidR="00000000" w:rsidDel="00000000" w:rsidP="00000000" w:rsidRDefault="00000000" w:rsidRPr="00000000" w14:paraId="00000015">
      <w:pPr>
        <w:rPr>
          <w:b w:val="1"/>
          <w:i w:val="1"/>
        </w:rPr>
      </w:pPr>
      <w:r w:rsidDel="00000000" w:rsidR="00000000" w:rsidRPr="00000000">
        <w:rPr>
          <w:rtl w:val="0"/>
        </w:rPr>
      </w:r>
    </w:p>
    <w:p w:rsidR="00000000" w:rsidDel="00000000" w:rsidP="00000000" w:rsidRDefault="00000000" w:rsidRPr="00000000" w14:paraId="00000016">
      <w:pPr>
        <w:rPr>
          <w:i w:val="1"/>
          <w:color w:val="242424"/>
          <w:sz w:val="22"/>
          <w:szCs w:val="22"/>
        </w:rPr>
      </w:pPr>
      <w:r w:rsidDel="00000000" w:rsidR="00000000" w:rsidRPr="00000000">
        <w:rPr>
          <w:b w:val="1"/>
          <w:i w:val="1"/>
          <w:highlight w:val="yellow"/>
          <w:rtl w:val="0"/>
        </w:rPr>
        <w:t xml:space="preserve">RESERVATIONS ARE DUE NO LATER THAN WEDNESDAY SEPTEMBER 15, 2025</w:t>
      </w:r>
      <w:r w:rsidDel="00000000" w:rsidR="00000000" w:rsidRPr="00000000">
        <w:rPr>
          <w:i w:val="1"/>
          <w:color w:val="242424"/>
          <w:sz w:val="22"/>
          <w:szCs w:val="22"/>
          <w:rtl w:val="0"/>
        </w:rPr>
        <w:t xml:space="preserve">.</w:t>
      </w:r>
    </w:p>
    <w:p w:rsidR="00000000" w:rsidDel="00000000" w:rsidP="00000000" w:rsidRDefault="00000000" w:rsidRPr="00000000" w14:paraId="00000017">
      <w:pPr>
        <w:shd w:fill="ffffff" w:val="clear"/>
        <w:spacing w:after="200" w:before="200" w:lineRule="auto"/>
        <w:rPr>
          <w:b w:val="1"/>
          <w:i w:val="1"/>
          <w:color w:val="242424"/>
          <w:sz w:val="20"/>
          <w:szCs w:val="20"/>
          <w:shd w:fill="fdef2b" w:val="clear"/>
        </w:rPr>
      </w:pPr>
      <w:r w:rsidDel="00000000" w:rsidR="00000000" w:rsidRPr="00000000">
        <w:rPr>
          <w:i w:val="1"/>
          <w:color w:val="242424"/>
          <w:sz w:val="22"/>
          <w:szCs w:val="22"/>
          <w:rtl w:val="0"/>
        </w:rPr>
        <w:t xml:space="preserve">We’ll also have a slideshow during the Golden Bear Dinner.  If you have any photos you’d like to include in this show, please email them to SEBAA Executive Director Brittany Braun no later than 9/17/25 (</w:t>
      </w:r>
      <w:hyperlink r:id="rId10">
        <w:r w:rsidDel="00000000" w:rsidR="00000000" w:rsidRPr="00000000">
          <w:rPr>
            <w:i w:val="1"/>
            <w:color w:val="1155cc"/>
            <w:sz w:val="22"/>
            <w:szCs w:val="22"/>
            <w:u w:val="single"/>
            <w:rtl w:val="0"/>
          </w:rPr>
          <w:t xml:space="preserve">admin@butlerhighalumni.com</w:t>
        </w:r>
      </w:hyperlink>
      <w:r w:rsidDel="00000000" w:rsidR="00000000" w:rsidRPr="00000000">
        <w:rPr>
          <w:i w:val="1"/>
          <w:color w:val="242424"/>
          <w:sz w:val="22"/>
          <w:szCs w:val="22"/>
          <w:rtl w:val="0"/>
        </w:rPr>
        <w:t xml:space="preserve">)  </w:t>
      </w:r>
      <w:r w:rsidDel="00000000" w:rsidR="00000000" w:rsidRPr="00000000">
        <w:rPr>
          <w:rtl w:val="0"/>
        </w:rPr>
      </w:r>
    </w:p>
    <w:p w:rsidR="00000000" w:rsidDel="00000000" w:rsidP="00000000" w:rsidRDefault="00000000" w:rsidRPr="00000000" w14:paraId="00000018">
      <w:pPr>
        <w:shd w:fill="ffffff" w:val="clear"/>
        <w:spacing w:after="200" w:before="200" w:lineRule="auto"/>
        <w:rPr>
          <w:b w:val="1"/>
          <w:i w:val="1"/>
          <w:color w:val="242424"/>
          <w:sz w:val="20"/>
          <w:szCs w:val="20"/>
        </w:rPr>
      </w:pPr>
      <w:r w:rsidDel="00000000" w:rsidR="00000000" w:rsidRPr="00000000">
        <w:rPr>
          <w:b w:val="1"/>
          <w:i w:val="1"/>
          <w:color w:val="242424"/>
          <w:sz w:val="20"/>
          <w:szCs w:val="20"/>
          <w:rtl w:val="0"/>
        </w:rPr>
        <w:t xml:space="preserve">We will also have a photo booth that night for you to get selfies while you are at the event to take home.</w:t>
      </w:r>
    </w:p>
    <w:p w:rsidR="00000000" w:rsidDel="00000000" w:rsidP="00000000" w:rsidRDefault="00000000" w:rsidRPr="00000000" w14:paraId="00000019">
      <w:pPr>
        <w:shd w:fill="ffffff" w:val="clear"/>
        <w:spacing w:after="200" w:before="200" w:lineRule="auto"/>
        <w:rPr>
          <w:b w:val="1"/>
          <w:i w:val="1"/>
          <w:color w:val="242424"/>
          <w:sz w:val="20"/>
          <w:szCs w:val="20"/>
        </w:rPr>
      </w:pPr>
      <w:r w:rsidDel="00000000" w:rsidR="00000000" w:rsidRPr="00000000">
        <w:rPr>
          <w:b w:val="1"/>
          <w:i w:val="1"/>
          <w:color w:val="242424"/>
          <w:sz w:val="20"/>
          <w:szCs w:val="20"/>
          <w:rtl w:val="0"/>
        </w:rPr>
        <w:t xml:space="preserve">If you have not already joined SEBAA, lifetime memberships will be available at the dinner for a one-time donation of $25.</w:t>
      </w:r>
    </w:p>
    <w:p w:rsidR="00000000" w:rsidDel="00000000" w:rsidP="00000000" w:rsidRDefault="00000000" w:rsidRPr="00000000" w14:paraId="0000001A">
      <w:pPr>
        <w:shd w:fill="ffffff" w:val="clear"/>
        <w:spacing w:after="200" w:before="200" w:lineRule="auto"/>
        <w:rPr>
          <w:b w:val="1"/>
          <w:i w:val="1"/>
          <w:color w:val="242424"/>
          <w:sz w:val="20"/>
          <w:szCs w:val="20"/>
        </w:rPr>
      </w:pPr>
      <w:r w:rsidDel="00000000" w:rsidR="00000000" w:rsidRPr="00000000">
        <w:rPr>
          <w:rtl w:val="0"/>
        </w:rPr>
      </w:r>
    </w:p>
    <w:p w:rsidR="00000000" w:rsidDel="00000000" w:rsidP="00000000" w:rsidRDefault="00000000" w:rsidRPr="00000000" w14:paraId="0000001B">
      <w:pPr>
        <w:shd w:fill="ffffff" w:val="clear"/>
        <w:spacing w:after="200" w:before="200" w:lineRule="auto"/>
        <w:rPr>
          <w:b w:val="1"/>
          <w:i w:val="1"/>
          <w:color w:val="242424"/>
          <w:sz w:val="20"/>
          <w:szCs w:val="20"/>
          <w:shd w:fill="fdef2b" w:val="clear"/>
        </w:rPr>
      </w:pPr>
      <w:r w:rsidDel="00000000" w:rsidR="00000000" w:rsidRPr="00000000">
        <w:rPr>
          <w:rtl w:val="0"/>
        </w:rPr>
      </w:r>
    </w:p>
    <w:p w:rsidR="00000000" w:rsidDel="00000000" w:rsidP="00000000" w:rsidRDefault="00000000" w:rsidRPr="00000000" w14:paraId="0000001C">
      <w:pPr>
        <w:rPr>
          <w:b w:val="1"/>
          <w:i w:val="1"/>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11579"/>
    <w:pPr>
      <w:widowControl w:val="0"/>
      <w:suppressAutoHyphens w:val="1"/>
      <w:spacing w:after="0" w:line="240" w:lineRule="auto"/>
    </w:pPr>
    <w:rPr>
      <w:rFonts w:ascii="Times New Roman" w:cs="Mangal" w:eastAsia="Lucida Sans Unicode" w:hAnsi="Times New Roman"/>
      <w:kern w:val="1"/>
      <w:sz w:val="24"/>
      <w:szCs w:val="24"/>
      <w:lang w:bidi="hi-IN" w:eastAsia="hi-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E11579"/>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admin@butlerhighalumni.com" TargetMode="External"/><Relationship Id="rId9" Type="http://schemas.openxmlformats.org/officeDocument/2006/relationships/hyperlink" Target="mailto:admin@butlerhighalumni.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orms.gle/Wk45htbrC66qbswW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5duRr4dF7rAfwcH1gtSj+MmfQ==">CgMxLjA4AHIhMXRyMkRsLVBjZTVSZ1lGZV83Wk9kQ05Rb3RlWEdDZENN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2023-07-12T14:42:00Z</dcterms:created>
  <dc:creator>Edward Cannon</dc:creator>
</cp:coreProperties>
</file>